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BA" w:rsidRDefault="00E366BA">
      <w:pPr>
        <w:ind w:firstLineChars="0"/>
        <w:rPr>
          <w:rFonts w:ascii="宋体" w:hAnsi="宋体"/>
          <w:sz w:val="28"/>
          <w:szCs w:val="28"/>
        </w:rPr>
      </w:pPr>
    </w:p>
    <w:p w:rsidR="00E366BA" w:rsidRDefault="00F607C0">
      <w:pPr>
        <w:pStyle w:val="a5"/>
        <w:spacing w:line="560" w:lineRule="exact"/>
        <w:ind w:leftChars="-2" w:left="-5" w:firstLineChars="0" w:firstLine="4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大学英语四、六级考试监考工作</w:t>
      </w:r>
    </w:p>
    <w:p w:rsidR="00E366BA" w:rsidRDefault="00F607C0">
      <w:pPr>
        <w:pStyle w:val="a5"/>
        <w:spacing w:line="560" w:lineRule="exact"/>
        <w:ind w:leftChars="-2" w:left="-5" w:firstLineChars="0" w:firstLine="4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应知应会在线测试</w:t>
      </w:r>
    </w:p>
    <w:p w:rsidR="00E366BA" w:rsidRDefault="00E366BA">
      <w:pPr>
        <w:pStyle w:val="a5"/>
        <w:spacing w:line="560" w:lineRule="exact"/>
        <w:ind w:leftChars="-2" w:left="-5" w:firstLineChars="0" w:firstLine="4"/>
        <w:jc w:val="center"/>
        <w:rPr>
          <w:rFonts w:ascii="宋体" w:hAnsi="宋体"/>
          <w:sz w:val="28"/>
          <w:szCs w:val="28"/>
        </w:rPr>
      </w:pPr>
    </w:p>
    <w:p w:rsidR="00E366BA" w:rsidRDefault="00F607C0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语种为英语的四、六级考试时间为？</w:t>
      </w:r>
    </w:p>
    <w:p w:rsidR="00E366BA" w:rsidRDefault="00F607C0">
      <w:pPr>
        <w:pStyle w:val="a5"/>
        <w:spacing w:line="560" w:lineRule="exact"/>
        <w:ind w:left="426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>
        <w:rPr>
          <w:rFonts w:ascii="宋体" w:hAnsi="宋体"/>
          <w:sz w:val="28"/>
          <w:szCs w:val="28"/>
        </w:rPr>
        <w:t>9:00—11:20，15:00—17:25（正确答案）</w:t>
      </w:r>
    </w:p>
    <w:p w:rsidR="00E366BA" w:rsidRDefault="00F607C0">
      <w:pPr>
        <w:spacing w:line="560" w:lineRule="exact"/>
        <w:ind w:left="426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B.9:00—11:30，15:00—17:20</w:t>
      </w:r>
    </w:p>
    <w:p w:rsidR="00E366BA" w:rsidRDefault="00F607C0">
      <w:pPr>
        <w:pStyle w:val="a5"/>
        <w:spacing w:line="560" w:lineRule="exact"/>
        <w:ind w:leftChars="-1" w:left="-2" w:firstLineChars="1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C.8:30—11:30，15:00—17:10</w:t>
      </w:r>
    </w:p>
    <w:p w:rsidR="00E366BA" w:rsidRDefault="00F607C0">
      <w:pPr>
        <w:pStyle w:val="a5"/>
        <w:spacing w:line="560" w:lineRule="exact"/>
        <w:ind w:left="426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D.9:00—11:25, 14:00—16:25</w:t>
      </w:r>
    </w:p>
    <w:p w:rsidR="00E366BA" w:rsidRDefault="00E366BA">
      <w:pPr>
        <w:pStyle w:val="a5"/>
        <w:spacing w:line="560" w:lineRule="exact"/>
        <w:ind w:left="590" w:firstLineChars="0" w:firstLine="0"/>
        <w:rPr>
          <w:rFonts w:ascii="宋体" w:hAnsi="宋体"/>
          <w:sz w:val="28"/>
          <w:szCs w:val="28"/>
        </w:rPr>
      </w:pPr>
    </w:p>
    <w:p w:rsidR="00E366BA" w:rsidRDefault="00F607C0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四、六级迟到考生禁止入场的时间为？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A.9:00，15:00（正确答案）</w:t>
      </w:r>
    </w:p>
    <w:p w:rsidR="00E366BA" w:rsidRDefault="00F607C0">
      <w:pPr>
        <w:spacing w:line="560" w:lineRule="exact"/>
        <w:ind w:firstLineChars="0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B.9:10，15:10</w:t>
      </w:r>
    </w:p>
    <w:p w:rsidR="00E366BA" w:rsidRDefault="00F607C0">
      <w:pPr>
        <w:spacing w:line="560" w:lineRule="exact"/>
        <w:ind w:firstLineChars="0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C.8:45，14:45</w:t>
      </w:r>
    </w:p>
    <w:p w:rsidR="00E366BA" w:rsidRDefault="00F607C0">
      <w:pPr>
        <w:spacing w:line="560" w:lineRule="exact"/>
        <w:ind w:firstLineChars="0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D.开考半小时后</w:t>
      </w:r>
    </w:p>
    <w:p w:rsidR="00E366BA" w:rsidRDefault="00E366BA">
      <w:pPr>
        <w:pStyle w:val="a5"/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</w:p>
    <w:p w:rsidR="00E366BA" w:rsidRDefault="00F607C0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语种为英语的四级和六级听力考试的开始时间是？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A.9:40，15:40（正确答案）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B.9:45，15:45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C.9:35，15:35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D.9:10，15:10</w:t>
      </w:r>
    </w:p>
    <w:p w:rsidR="00E366BA" w:rsidRDefault="00E366BA">
      <w:pPr>
        <w:pStyle w:val="a5"/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</w:p>
    <w:p w:rsidR="00E366BA" w:rsidRDefault="00F607C0">
      <w:pPr>
        <w:spacing w:line="560" w:lineRule="exact"/>
        <w:ind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4.语种为英语的考场内，前置黑板上必须张贴？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A.特别提醒（正确答案）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B.四级（六级）考试流程（正确答案）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C.考生须知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D.国家教育考试违规处理办法</w:t>
      </w:r>
    </w:p>
    <w:p w:rsidR="00E366BA" w:rsidRDefault="00E366BA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</w:p>
    <w:p w:rsidR="00E366BA" w:rsidRDefault="00F607C0">
      <w:pPr>
        <w:spacing w:line="560" w:lineRule="exact"/>
        <w:ind w:leftChars="-1" w:left="-2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5.非听力考试时间，考生是否可以佩戴耳机？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A.可以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B.不可以，但戴了也没关系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C.不可以，戴了按违规处理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D.无所谓</w:t>
      </w:r>
    </w:p>
    <w:p w:rsidR="00E366BA" w:rsidRDefault="00E366BA">
      <w:pPr>
        <w:spacing w:line="560" w:lineRule="exact"/>
        <w:ind w:left="568" w:firstLineChars="0" w:firstLine="0"/>
        <w:rPr>
          <w:rFonts w:ascii="宋体" w:hAnsi="宋体"/>
          <w:sz w:val="28"/>
          <w:szCs w:val="28"/>
        </w:rPr>
      </w:pPr>
    </w:p>
    <w:p w:rsidR="00E366BA" w:rsidRDefault="00F607C0">
      <w:pPr>
        <w:spacing w:line="560" w:lineRule="exact"/>
        <w:ind w:leftChars="-1" w:left="-2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6.听力考试时，监考员应如何操作？（多选题）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A.其中一名监考员带上耳机并提示考生“听力录音播放完毕后将立即回收答题卡1。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B.要求考生在听力考试开始前不得翻阅试题册，否则将按违规处理。（正确答案）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C.若无试题或试题册等原因，有权制止其他任何人在此时间段内进入考场内。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D.如到了听力考试</w:t>
      </w:r>
      <w:proofErr w:type="gramStart"/>
      <w:r>
        <w:rPr>
          <w:rFonts w:ascii="宋体" w:hAnsi="宋体" w:hint="eastAsia"/>
          <w:sz w:val="28"/>
          <w:szCs w:val="28"/>
        </w:rPr>
        <w:t>正常结束</w:t>
      </w:r>
      <w:proofErr w:type="gramEnd"/>
      <w:r>
        <w:rPr>
          <w:rFonts w:ascii="宋体" w:hAnsi="宋体" w:hint="eastAsia"/>
          <w:sz w:val="28"/>
          <w:szCs w:val="28"/>
        </w:rPr>
        <w:t>时间，但听力播放尚未结束，不允许回收考生的答题卡1，并由场内另名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监考员及时报告流动监考。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E366BA">
      <w:pPr>
        <w:pStyle w:val="a5"/>
        <w:spacing w:line="560" w:lineRule="exact"/>
        <w:ind w:left="1288" w:firstLineChars="0" w:firstLine="0"/>
        <w:rPr>
          <w:rFonts w:ascii="宋体" w:hAnsi="宋体"/>
          <w:sz w:val="28"/>
          <w:szCs w:val="28"/>
        </w:rPr>
      </w:pPr>
    </w:p>
    <w:p w:rsidR="00E366BA" w:rsidRDefault="00F607C0" w:rsidP="00C42509">
      <w:pPr>
        <w:pStyle w:val="a5"/>
        <w:spacing w:line="560" w:lineRule="exact"/>
        <w:ind w:leftChars="-2" w:left="-5" w:firstLineChars="52" w:firstLine="14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7.英语</w:t>
      </w:r>
      <w:proofErr w:type="gramStart"/>
      <w:r>
        <w:rPr>
          <w:rFonts w:ascii="宋体" w:hAnsi="宋体" w:hint="eastAsia"/>
          <w:sz w:val="28"/>
          <w:szCs w:val="28"/>
        </w:rPr>
        <w:t>四六</w:t>
      </w:r>
      <w:proofErr w:type="gramEnd"/>
      <w:r>
        <w:rPr>
          <w:rFonts w:ascii="宋体" w:hAnsi="宋体" w:hint="eastAsia"/>
          <w:sz w:val="28"/>
          <w:szCs w:val="28"/>
        </w:rPr>
        <w:t>级的发卷及收卷顺序是哪一项①发放答题卡1和试题册；②发放答题卡2；③回收答题卡1；④回收答题卡2</w:t>
      </w:r>
    </w:p>
    <w:p w:rsidR="00E366BA" w:rsidRDefault="00F607C0" w:rsidP="00C42509">
      <w:pPr>
        <w:spacing w:line="56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A.①②③④（正确答案）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B.②①③④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C.①③②④</w:t>
      </w: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D.②④①③ </w:t>
      </w:r>
    </w:p>
    <w:p w:rsidR="00E366BA" w:rsidRDefault="00E366BA">
      <w:pPr>
        <w:pStyle w:val="a5"/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</w:p>
    <w:p w:rsidR="00E366BA" w:rsidRDefault="00F607C0">
      <w:pPr>
        <w:pStyle w:val="a5"/>
        <w:spacing w:line="560" w:lineRule="exact"/>
        <w:ind w:leftChars="-2" w:left="-5" w:firstLineChars="15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8.考试开始后，监考员要及时完成以下那些事？[多选题]</w:t>
      </w:r>
    </w:p>
    <w:p w:rsidR="00E366BA" w:rsidRDefault="00F607C0">
      <w:pPr>
        <w:spacing w:line="560" w:lineRule="exact"/>
        <w:ind w:firstLineChars="253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A.下发材料前向考生展示试卷袋密封完好。（正确答案）</w:t>
      </w:r>
    </w:p>
    <w:p w:rsidR="00E366BA" w:rsidRDefault="00F607C0">
      <w:pPr>
        <w:spacing w:line="560" w:lineRule="exact"/>
        <w:ind w:firstLineChars="253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B.提醒考生确认试题册封底的条形码粘贴条及</w:t>
      </w:r>
      <w:proofErr w:type="gramStart"/>
      <w:r>
        <w:rPr>
          <w:rFonts w:ascii="宋体" w:hAnsi="宋体" w:hint="eastAsia"/>
          <w:sz w:val="28"/>
          <w:szCs w:val="28"/>
        </w:rPr>
        <w:t>答题卡无印刷</w:t>
      </w:r>
      <w:proofErr w:type="gramEnd"/>
      <w:r>
        <w:rPr>
          <w:rFonts w:ascii="宋体" w:hAnsi="宋体" w:hint="eastAsia"/>
          <w:sz w:val="28"/>
          <w:szCs w:val="28"/>
        </w:rPr>
        <w:t>质量问题（正确答案）</w:t>
      </w:r>
    </w:p>
    <w:p w:rsidR="00E366BA" w:rsidRDefault="00F607C0">
      <w:pPr>
        <w:spacing w:line="560" w:lineRule="exact"/>
        <w:ind w:firstLineChars="253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C.提醒考生将试题册封底处的条形码揭下并粘贴于答题卡1指定位置上。（正确答案）</w:t>
      </w:r>
    </w:p>
    <w:p w:rsidR="00E366BA" w:rsidRDefault="00F607C0">
      <w:pPr>
        <w:spacing w:line="560" w:lineRule="exact"/>
        <w:ind w:firstLineChars="253" w:firstLine="70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D.逐一核验证件，检查考生填写（涂）信息、粘贴条形码是否规范（正确答案）</w:t>
      </w:r>
    </w:p>
    <w:p w:rsidR="00E366BA" w:rsidRDefault="00E366BA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</w:p>
    <w:p w:rsidR="00E366BA" w:rsidRDefault="00E366BA">
      <w:pPr>
        <w:spacing w:line="560" w:lineRule="exact"/>
        <w:ind w:firstLineChars="0"/>
        <w:rPr>
          <w:rFonts w:ascii="宋体" w:hAnsi="宋体"/>
          <w:sz w:val="28"/>
          <w:szCs w:val="28"/>
        </w:rPr>
      </w:pPr>
    </w:p>
    <w:p w:rsidR="00E366BA" w:rsidRDefault="00F607C0">
      <w:pPr>
        <w:spacing w:line="560" w:lineRule="exact"/>
        <w:ind w:firstLineChars="0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9.监考</w:t>
      </w:r>
      <w:proofErr w:type="gramStart"/>
      <w:r>
        <w:rPr>
          <w:rFonts w:ascii="宋体" w:hAnsi="宋体" w:hint="eastAsia"/>
          <w:sz w:val="28"/>
          <w:szCs w:val="28"/>
        </w:rPr>
        <w:t>员以下</w:t>
      </w:r>
      <w:proofErr w:type="gramEnd"/>
      <w:r>
        <w:rPr>
          <w:rFonts w:ascii="宋体" w:hAnsi="宋体" w:hint="eastAsia"/>
          <w:sz w:val="28"/>
          <w:szCs w:val="28"/>
        </w:rPr>
        <w:t>哪些行为是错误的？[多选题]</w:t>
      </w:r>
    </w:p>
    <w:p w:rsidR="00E366BA" w:rsidRDefault="00F607C0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A.携带手机进入考场</w:t>
      </w:r>
      <w:r w:rsidR="00EE362E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B.拍摄和考试有关的图片、视频并发布到网络上</w:t>
      </w:r>
      <w:r w:rsidR="00EE362E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（正确答案）</w:t>
      </w:r>
    </w:p>
    <w:p w:rsidR="00EE362E" w:rsidRDefault="00F607C0" w:rsidP="00C42509">
      <w:pPr>
        <w:spacing w:line="560" w:lineRule="exact"/>
        <w:ind w:firstLineChars="321" w:firstLine="89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C.领取或送交试卷时必须同时有两名监考人员，按照指定路线到达指定地点。</w:t>
      </w:r>
    </w:p>
    <w:p w:rsidR="00E366BA" w:rsidRDefault="00F607C0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D.监考时未经同意擅自离开考场</w:t>
      </w:r>
      <w:r w:rsidR="00EE362E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（正确答案）</w:t>
      </w:r>
    </w:p>
    <w:p w:rsidR="00E366BA" w:rsidRDefault="00E366BA">
      <w:pPr>
        <w:spacing w:line="560" w:lineRule="exact"/>
        <w:ind w:firstLineChars="0"/>
        <w:rPr>
          <w:rFonts w:ascii="宋体" w:hAnsi="宋体"/>
          <w:sz w:val="28"/>
          <w:szCs w:val="28"/>
        </w:rPr>
      </w:pPr>
    </w:p>
    <w:p w:rsidR="00E366BA" w:rsidRDefault="00F607C0">
      <w:pPr>
        <w:spacing w:line="560" w:lineRule="exact"/>
        <w:ind w:left="426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10.考试结束时，监考人员需要完成哪些工作？</w:t>
      </w:r>
    </w:p>
    <w:p w:rsidR="00E366BA" w:rsidRDefault="00F607C0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</w:t>
      </w:r>
      <w:r>
        <w:rPr>
          <w:rFonts w:ascii="宋体" w:hAnsi="宋体"/>
          <w:sz w:val="28"/>
          <w:szCs w:val="28"/>
        </w:rPr>
        <w:t>按要求回收所有的试题册和答题卡</w:t>
      </w:r>
      <w:r>
        <w:rPr>
          <w:rFonts w:ascii="宋体" w:hAnsi="宋体" w:hint="eastAsia"/>
          <w:sz w:val="28"/>
          <w:szCs w:val="28"/>
        </w:rPr>
        <w:t>，并在考场内由两名监考人员分别清点数量是否准确无误</w:t>
      </w:r>
      <w:r w:rsidR="00EE362E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B.</w:t>
      </w:r>
      <w:r>
        <w:rPr>
          <w:rFonts w:ascii="宋体" w:hAnsi="宋体"/>
          <w:sz w:val="28"/>
          <w:szCs w:val="28"/>
        </w:rPr>
        <w:t>再次检查考生是否按要求填写（涂）个人信息和粘贴条形码</w:t>
      </w:r>
      <w:r w:rsidR="00EE362E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数量和填写无误后方能让考生离场</w:t>
      </w:r>
      <w:r w:rsidR="00EE362E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C.回到考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办，经考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负责人再次清点，数量无误签字确认后方可密封试卷袋、答题卡袋</w:t>
      </w:r>
      <w:r w:rsidR="00EE362E">
        <w:rPr>
          <w:rFonts w:ascii="宋体" w:hAnsi="宋体" w:hint="eastAsia"/>
          <w:sz w:val="28"/>
          <w:szCs w:val="28"/>
        </w:rPr>
        <w:t>。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D.试题册和</w:t>
      </w:r>
      <w:proofErr w:type="gramStart"/>
      <w:r>
        <w:rPr>
          <w:rFonts w:ascii="宋体" w:hAnsi="宋体" w:hint="eastAsia"/>
          <w:sz w:val="28"/>
          <w:szCs w:val="28"/>
        </w:rPr>
        <w:t>答题卡袋均</w:t>
      </w:r>
      <w:proofErr w:type="gramEnd"/>
      <w:r>
        <w:rPr>
          <w:rFonts w:ascii="宋体" w:hAnsi="宋体" w:hint="eastAsia"/>
          <w:sz w:val="28"/>
          <w:szCs w:val="28"/>
        </w:rPr>
        <w:t>可用胶水密封。</w:t>
      </w:r>
    </w:p>
    <w:p w:rsidR="00E366BA" w:rsidRDefault="00E366BA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</w:p>
    <w:p w:rsidR="00E366BA" w:rsidRDefault="00F607C0">
      <w:pPr>
        <w:spacing w:line="560" w:lineRule="exact"/>
        <w:ind w:left="426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11.对于缺考考生，监考员的应该如何正确处置。</w:t>
      </w:r>
    </w:p>
    <w:p w:rsidR="00E366BA" w:rsidRDefault="00F607C0">
      <w:pPr>
        <w:spacing w:line="560" w:lineRule="exact"/>
        <w:ind w:leftChars="355" w:left="992" w:firstLineChars="0" w:hanging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A.将缺考考生准考证的最后两位数填涂在答题卡</w:t>
      </w:r>
      <w:r>
        <w:rPr>
          <w:rFonts w:ascii="宋体" w:hAnsi="宋体"/>
          <w:sz w:val="28"/>
          <w:szCs w:val="28"/>
        </w:rPr>
        <w:t>1、2的准考证</w:t>
      </w:r>
      <w:proofErr w:type="gramStart"/>
      <w:r>
        <w:rPr>
          <w:rFonts w:ascii="宋体" w:hAnsi="宋体"/>
          <w:sz w:val="28"/>
          <w:szCs w:val="28"/>
        </w:rPr>
        <w:t>号栏最后</w:t>
      </w:r>
      <w:proofErr w:type="gramEnd"/>
      <w:r>
        <w:rPr>
          <w:rFonts w:ascii="宋体" w:hAnsi="宋体"/>
          <w:sz w:val="28"/>
          <w:szCs w:val="28"/>
        </w:rPr>
        <w:t>两位</w:t>
      </w:r>
      <w:r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</w:t>
      </w:r>
      <w:r>
        <w:rPr>
          <w:rFonts w:ascii="宋体" w:hAnsi="宋体"/>
          <w:sz w:val="28"/>
          <w:szCs w:val="28"/>
        </w:rPr>
        <w:t>姓名栏填写缺考考生姓名</w:t>
      </w:r>
      <w:r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C.无需上交缺考考生的答题卡和试题</w:t>
      </w:r>
      <w:proofErr w:type="gramStart"/>
      <w:r>
        <w:rPr>
          <w:rFonts w:ascii="宋体" w:hAnsi="宋体" w:hint="eastAsia"/>
          <w:sz w:val="28"/>
          <w:szCs w:val="28"/>
        </w:rPr>
        <w:t>册</w:t>
      </w:r>
      <w:proofErr w:type="gramEnd"/>
    </w:p>
    <w:p w:rsidR="00E366BA" w:rsidRDefault="00F607C0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D.揭下缺考考生的条形码</w:t>
      </w:r>
      <w:proofErr w:type="gramStart"/>
      <w:r>
        <w:rPr>
          <w:rFonts w:ascii="宋体" w:hAnsi="宋体" w:hint="eastAsia"/>
          <w:sz w:val="28"/>
          <w:szCs w:val="28"/>
        </w:rPr>
        <w:t>粘贴条并粘贴</w:t>
      </w:r>
      <w:proofErr w:type="gramEnd"/>
      <w:r>
        <w:rPr>
          <w:rFonts w:ascii="宋体" w:hAnsi="宋体" w:hint="eastAsia"/>
          <w:sz w:val="28"/>
          <w:szCs w:val="28"/>
        </w:rPr>
        <w:t>至答题卡</w:t>
      </w:r>
    </w:p>
    <w:p w:rsidR="00E366BA" w:rsidRDefault="00E366BA" w:rsidP="00C42509">
      <w:pPr>
        <w:spacing w:line="560" w:lineRule="exact"/>
        <w:ind w:firstLineChars="321" w:firstLine="899"/>
        <w:rPr>
          <w:rFonts w:ascii="宋体" w:hAnsi="宋体"/>
          <w:sz w:val="28"/>
          <w:szCs w:val="28"/>
        </w:rPr>
      </w:pPr>
    </w:p>
    <w:p w:rsidR="00E366BA" w:rsidRDefault="00F607C0">
      <w:pPr>
        <w:spacing w:line="560" w:lineRule="exact"/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12.考试过程中，如有考生以各种理由要求离开考场，监考员应该如何处置。</w:t>
      </w:r>
    </w:p>
    <w:p w:rsidR="00E366BA" w:rsidRDefault="00F607C0">
      <w:pPr>
        <w:spacing w:line="560" w:lineRule="exact"/>
        <w:ind w:leftChars="355" w:left="992" w:firstLineChars="0" w:hanging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A.考生入场后，应及时提醒考生，考试结束前不得离开考场，如有去洗手间等事宜务必在考试正式开始前完成。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Chars="355" w:left="992" w:firstLineChars="0" w:hanging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B.考试开始后对有此类要求的考生，须告知其按考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手册上的要求考试结束后方可离开考场，中途离场者不得返回考场继续考试。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Chars="355" w:left="992" w:firstLineChars="0" w:hanging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C.对坚持离场的考生，应由另一名监考员报告流动监考，交由流动监考处理。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Chars="355" w:left="992" w:firstLineChars="0" w:hanging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D.同意其离开考场并再次返回参加考试。</w:t>
      </w:r>
    </w:p>
    <w:p w:rsidR="00E366BA" w:rsidRDefault="00E366BA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</w:p>
    <w:p w:rsidR="00E366BA" w:rsidRDefault="00F607C0" w:rsidP="00C42509">
      <w:pPr>
        <w:spacing w:line="560" w:lineRule="exact"/>
        <w:ind w:firstLineChars="121" w:firstLine="3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13.对考场内有作弊或违规行为的考生，监考员应如何处置。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A.按要求填写《监考手册》中的违规考生记录单,并将没收的违规证据附在违规考生记录单后交由考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人员处理。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B.对扰乱考场秩序的考生可以直接逐出考场，并报告流动监考处理，并记入违规考生记录单。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C.作弊或违规考生的试题册和答题卡要单独抽出交给考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人员，不放入对应的袋内进入密封。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 作弊或违规考生除了填写违规考生记录单，还须在试卷袋和答题卡袋封面上“考场其他情况说明”中记录。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E366BA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</w:p>
    <w:p w:rsidR="00E366BA" w:rsidRDefault="00F607C0" w:rsidP="00C42509">
      <w:pPr>
        <w:spacing w:line="560" w:lineRule="exact"/>
        <w:ind w:firstLineChars="121" w:firstLine="3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14.考生发现试题册有印刷错误或不清晰时，监考员应如何处置。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A.如考生发现时尚未开始答题，可以用本考场内缺考考生的试题</w:t>
      </w:r>
      <w:proofErr w:type="gramStart"/>
      <w:r>
        <w:rPr>
          <w:rFonts w:ascii="宋体" w:hAnsi="宋体" w:hint="eastAsia"/>
          <w:sz w:val="28"/>
          <w:szCs w:val="28"/>
        </w:rPr>
        <w:t>册</w:t>
      </w:r>
      <w:proofErr w:type="gramEnd"/>
      <w:r>
        <w:rPr>
          <w:rFonts w:ascii="宋体" w:hAnsi="宋体" w:hint="eastAsia"/>
          <w:sz w:val="28"/>
          <w:szCs w:val="28"/>
        </w:rPr>
        <w:t>予以调换。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B．如考生发现时已经开始答题，可让考生先暂停作答，在考场内等候，并安抚考生情绪。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C.由场内另一名监考员及时向流动监考报告，等候考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人员处理。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D．如给该考生进行了延时处理，结束后须填写《监考手册 》中“因异常实施延时考生确认表”并要求考生签字确认。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E366BA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</w:p>
    <w:p w:rsidR="00E366BA" w:rsidRDefault="00F607C0" w:rsidP="00C42509">
      <w:pPr>
        <w:spacing w:line="560" w:lineRule="exact"/>
        <w:ind w:firstLineChars="121" w:firstLine="33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15. 考生发现答题卡有印刷问题或破损时，监考员应如何处置。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A.如考生发现时尚未开始</w:t>
      </w:r>
      <w:proofErr w:type="gramStart"/>
      <w:r>
        <w:rPr>
          <w:rFonts w:ascii="宋体" w:hAnsi="宋体" w:hint="eastAsia"/>
          <w:sz w:val="28"/>
          <w:szCs w:val="28"/>
        </w:rPr>
        <w:t>答题且</w:t>
      </w:r>
      <w:proofErr w:type="gramEnd"/>
      <w:r>
        <w:rPr>
          <w:rFonts w:ascii="宋体" w:hAnsi="宋体" w:hint="eastAsia"/>
          <w:sz w:val="28"/>
          <w:szCs w:val="28"/>
        </w:rPr>
        <w:t>未粘贴条形码，可以用本考场内缺考考生的答题</w:t>
      </w:r>
      <w:proofErr w:type="gramStart"/>
      <w:r>
        <w:rPr>
          <w:rFonts w:ascii="宋体" w:hAnsi="宋体" w:hint="eastAsia"/>
          <w:sz w:val="28"/>
          <w:szCs w:val="28"/>
        </w:rPr>
        <w:t>卡予以</w:t>
      </w:r>
      <w:proofErr w:type="gramEnd"/>
      <w:r>
        <w:rPr>
          <w:rFonts w:ascii="宋体" w:hAnsi="宋体" w:hint="eastAsia"/>
          <w:sz w:val="28"/>
          <w:szCs w:val="28"/>
        </w:rPr>
        <w:t>调换。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B．如考生发现时已经作答并粘贴了条形码，可让考生先暂停作答，由场内另一名监考员及时向流动监考报告，等候考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人员处理。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如给该考生启用备用答题卡，监考人员应指导考生按要求在备用卡上填涂各项信息。考试结束后，须将该考生两张答题卡1（或答题卡2）均封装在对应的答题卡袋内，并在答题卡袋上“考场其他情况说明”中记录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D．如给该考生进行了延时处理，结束后必须填写《监考手册 》中“因异常实施延时考生确认表”并要求考生签字确认。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E366BA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16.考生发现试卷册上没有条形码或有多个条形码，监考员应如何处置。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A.考生开始作答前，可用缺考考生的正常试题</w:t>
      </w:r>
      <w:proofErr w:type="gramStart"/>
      <w:r>
        <w:rPr>
          <w:rFonts w:ascii="宋体" w:hAnsi="宋体" w:hint="eastAsia"/>
          <w:sz w:val="28"/>
          <w:szCs w:val="28"/>
        </w:rPr>
        <w:t>册</w:t>
      </w:r>
      <w:proofErr w:type="gramEnd"/>
      <w:r>
        <w:rPr>
          <w:rFonts w:ascii="宋体" w:hAnsi="宋体" w:hint="eastAsia"/>
          <w:sz w:val="28"/>
          <w:szCs w:val="28"/>
        </w:rPr>
        <w:t>进行调换。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B.考生已作答的可让考生继续，并由场内另一名监考员及时向流动监考报告，等候考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人员处理。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C.考试结束后，在考点主考的监督下将该考生的试题册封装在答题卡1袋内，并在答题卡1袋上“考场其他情况说明”中记录。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="928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D.直接将缺考考生试题册上的条形码撕下后粘贴在该生答题卡上。</w:t>
      </w:r>
    </w:p>
    <w:p w:rsidR="00E366BA" w:rsidRDefault="00E366BA">
      <w:pPr>
        <w:spacing w:line="560" w:lineRule="exact"/>
        <w:ind w:left="928" w:firstLineChars="0" w:firstLine="0"/>
        <w:rPr>
          <w:rFonts w:ascii="宋体" w:hAnsi="宋体"/>
          <w:b/>
          <w:sz w:val="28"/>
          <w:szCs w:val="28"/>
        </w:rPr>
      </w:pPr>
    </w:p>
    <w:p w:rsidR="00E366BA" w:rsidRDefault="00F607C0" w:rsidP="00C42509">
      <w:pPr>
        <w:spacing w:line="56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17.听力考试时，如遇考生反映放音有卡顿或音质不清晰时，监考员应如何处置。</w:t>
      </w:r>
    </w:p>
    <w:p w:rsidR="00E366BA" w:rsidRDefault="00F607C0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A.监考员根据自己收听的结果，及时将情况报告给流动监考，并记录下放音有问题的题号。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Chars="177" w:left="425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B．根据主考和考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人员的要求，让考生继续作答其他部分的考试。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Chars="177" w:left="425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C.按要求重新播放听力</w:t>
      </w:r>
      <w:proofErr w:type="gramStart"/>
      <w:r>
        <w:rPr>
          <w:rFonts w:ascii="宋体" w:hAnsi="宋体" w:hint="eastAsia"/>
          <w:sz w:val="28"/>
          <w:szCs w:val="28"/>
        </w:rPr>
        <w:t>且正常结束</w:t>
      </w:r>
      <w:proofErr w:type="gramEnd"/>
      <w:r>
        <w:rPr>
          <w:rFonts w:ascii="宋体" w:hAnsi="宋体" w:hint="eastAsia"/>
          <w:sz w:val="28"/>
          <w:szCs w:val="28"/>
        </w:rPr>
        <w:t>后，必须填写《监考手册 》中“因异常实施延时考生确认表”并要求考生签字确认。</w:t>
      </w:r>
      <w:r>
        <w:rPr>
          <w:rFonts w:ascii="宋体" w:hAnsi="宋体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D．监考可以不向流动监考报告</w:t>
      </w:r>
      <w:r w:rsidR="004067BD">
        <w:rPr>
          <w:rFonts w:ascii="宋体" w:hAnsi="宋体" w:hint="eastAsia"/>
          <w:sz w:val="28"/>
          <w:szCs w:val="28"/>
        </w:rPr>
        <w:t>擅自处理</w:t>
      </w:r>
      <w:r>
        <w:rPr>
          <w:rFonts w:ascii="宋体" w:hAnsi="宋体" w:hint="eastAsia"/>
          <w:sz w:val="28"/>
          <w:szCs w:val="28"/>
        </w:rPr>
        <w:t>。</w:t>
      </w:r>
    </w:p>
    <w:p w:rsidR="00E366BA" w:rsidRDefault="00E366BA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</w:p>
    <w:p w:rsidR="00E366BA" w:rsidRDefault="00F607C0" w:rsidP="00C42509">
      <w:pPr>
        <w:spacing w:line="56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18.考生在答题卡上填涂个人信息时，发现准考证号填涂错误，监考员应如何处置。</w:t>
      </w:r>
    </w:p>
    <w:p w:rsidR="00E366BA" w:rsidRDefault="00F607C0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A.若考生未</w:t>
      </w:r>
      <w:proofErr w:type="gramStart"/>
      <w:r>
        <w:rPr>
          <w:rFonts w:ascii="宋体" w:hAnsi="宋体" w:hint="eastAsia"/>
          <w:sz w:val="28"/>
          <w:szCs w:val="28"/>
        </w:rPr>
        <w:t>作答且</w:t>
      </w:r>
      <w:proofErr w:type="gramEnd"/>
      <w:r>
        <w:rPr>
          <w:rFonts w:ascii="宋体" w:hAnsi="宋体" w:hint="eastAsia"/>
          <w:sz w:val="28"/>
          <w:szCs w:val="28"/>
        </w:rPr>
        <w:t>未粘贴条形码，可及时将此情况报告给流动监考，由考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人员为其更换新的对应答题卡。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B.若考生已粘贴条形码，仅数字填写错误，可让考生将错误的数字划去，并在准考证数字栏对应的上方写下正确的号码。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C.若考生已粘贴条形码但未开始作答，发现准考证号码</w:t>
      </w:r>
      <w:proofErr w:type="gramStart"/>
      <w:r>
        <w:rPr>
          <w:rFonts w:ascii="宋体" w:hAnsi="宋体" w:hint="eastAsia"/>
          <w:sz w:val="28"/>
          <w:szCs w:val="28"/>
        </w:rPr>
        <w:t>涂错且</w:t>
      </w:r>
      <w:proofErr w:type="gramEnd"/>
      <w:r>
        <w:rPr>
          <w:rFonts w:ascii="宋体" w:hAnsi="宋体" w:hint="eastAsia"/>
          <w:sz w:val="28"/>
          <w:szCs w:val="28"/>
        </w:rPr>
        <w:t>无法擦拭更正的，及时向流动监考汇报，等待考</w:t>
      </w:r>
      <w:proofErr w:type="gramStart"/>
      <w:r>
        <w:rPr>
          <w:rFonts w:ascii="宋体" w:hAnsi="宋体" w:hint="eastAsia"/>
          <w:sz w:val="28"/>
          <w:szCs w:val="28"/>
        </w:rPr>
        <w:t>务</w:t>
      </w:r>
      <w:proofErr w:type="gramEnd"/>
      <w:r>
        <w:rPr>
          <w:rFonts w:ascii="宋体" w:hAnsi="宋体" w:hint="eastAsia"/>
          <w:sz w:val="28"/>
          <w:szCs w:val="28"/>
        </w:rPr>
        <w:t>人员给出处理方案。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>
      <w:pPr>
        <w:spacing w:line="560" w:lineRule="exact"/>
        <w:ind w:leftChars="177" w:left="425" w:firstLineChars="50" w:firstLine="1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D．用缺考考生的答题卡替换。</w:t>
      </w:r>
    </w:p>
    <w:p w:rsidR="00E366BA" w:rsidRDefault="00E366BA">
      <w:pPr>
        <w:spacing w:line="560" w:lineRule="exact"/>
        <w:ind w:leftChars="177" w:left="425" w:firstLineChars="50" w:firstLine="140"/>
        <w:rPr>
          <w:rFonts w:ascii="宋体" w:hAnsi="宋体"/>
          <w:sz w:val="28"/>
          <w:szCs w:val="28"/>
        </w:rPr>
      </w:pPr>
    </w:p>
    <w:p w:rsidR="00E366BA" w:rsidRDefault="00F607C0" w:rsidP="00C42509">
      <w:pPr>
        <w:spacing w:line="560" w:lineRule="exact"/>
        <w:ind w:firstLineChars="221" w:firstLine="61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19.监考人员在接到监考任务后，以下哪些作法是正确的。</w:t>
      </w:r>
    </w:p>
    <w:p w:rsidR="00E366BA" w:rsidRDefault="00F607C0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A.参加学校组织的监考人员培训,了解掌握监考全过程的工作任务。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B.培训后确认自己监考的语种、级别和时间。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</w:t>
      </w:r>
      <w:r w:rsidR="00DA0258">
        <w:rPr>
          <w:rFonts w:ascii="宋体" w:hAnsi="宋体" w:hint="eastAsia"/>
          <w:sz w:val="28"/>
          <w:szCs w:val="28"/>
        </w:rPr>
        <w:t>按学校要求的时间在考试当天准时抵达指定地点参加</w:t>
      </w:r>
      <w:r>
        <w:rPr>
          <w:rFonts w:ascii="宋体" w:hAnsi="宋体" w:hint="eastAsia"/>
          <w:sz w:val="28"/>
          <w:szCs w:val="28"/>
        </w:rPr>
        <w:t>监考。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E366BA" w:rsidRDefault="00F607C0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D.未经同意，不得擅自调换或不参加监考。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E366BA" w:rsidRDefault="00E366BA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</w:p>
    <w:p w:rsidR="00E366BA" w:rsidRDefault="00F607C0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20.考生入场，监考员需要检查</w:t>
      </w:r>
      <w:r w:rsidR="00C42509">
        <w:rPr>
          <w:rFonts w:ascii="宋体" w:hAnsi="宋体" w:hint="eastAsia"/>
          <w:sz w:val="28"/>
          <w:szCs w:val="28"/>
        </w:rPr>
        <w:t>核对</w:t>
      </w:r>
      <w:r>
        <w:rPr>
          <w:rFonts w:ascii="宋体" w:hAnsi="宋体" w:hint="eastAsia"/>
          <w:sz w:val="28"/>
          <w:szCs w:val="28"/>
        </w:rPr>
        <w:t>哪些材料？</w:t>
      </w:r>
    </w:p>
    <w:p w:rsidR="00C42509" w:rsidRDefault="00C42509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A.有效身份证件（包括身份证，学生证</w:t>
      </w:r>
      <w:r>
        <w:rPr>
          <w:rFonts w:ascii="宋体" w:hAnsi="宋体"/>
          <w:sz w:val="28"/>
          <w:szCs w:val="28"/>
        </w:rPr>
        <w:t>）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C42509" w:rsidRDefault="00C42509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B.准考证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C42509" w:rsidRDefault="00C42509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C.核验考生证件上的照片和本人是否相符。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C42509" w:rsidRDefault="00C42509" w:rsidP="00C42509">
      <w:pPr>
        <w:spacing w:line="560" w:lineRule="exact"/>
        <w:ind w:leftChars="177" w:left="425" w:firstLineChars="67" w:firstLine="18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D.核对是否为本考场考生，并要求考生在考场座位表上对应处签到</w:t>
      </w:r>
      <w:r w:rsidR="00EE362E">
        <w:rPr>
          <w:rFonts w:ascii="宋体" w:hAnsi="宋体" w:hint="eastAsia"/>
          <w:sz w:val="28"/>
          <w:szCs w:val="28"/>
        </w:rPr>
        <w:t>。</w:t>
      </w:r>
      <w:r w:rsidR="00EE362E">
        <w:rPr>
          <w:rFonts w:ascii="宋体" w:hAnsi="宋体" w:hint="eastAsia"/>
          <w:sz w:val="28"/>
          <w:szCs w:val="28"/>
        </w:rPr>
        <w:t>（正确答案）</w:t>
      </w:r>
    </w:p>
    <w:p w:rsidR="00C42509" w:rsidRPr="00C42509" w:rsidRDefault="00C42509" w:rsidP="00C42509">
      <w:pPr>
        <w:spacing w:line="560" w:lineRule="exact"/>
        <w:ind w:firstLineChars="171" w:firstLine="479"/>
        <w:rPr>
          <w:rFonts w:ascii="宋体" w:hAnsi="宋体"/>
          <w:sz w:val="28"/>
          <w:szCs w:val="28"/>
        </w:rPr>
      </w:pPr>
    </w:p>
    <w:sectPr w:rsidR="00C42509" w:rsidRPr="00C425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96" w:rsidRDefault="00457F96">
      <w:pPr>
        <w:spacing w:line="240" w:lineRule="auto"/>
        <w:ind w:firstLine="480"/>
      </w:pPr>
      <w:r>
        <w:separator/>
      </w:r>
    </w:p>
  </w:endnote>
  <w:endnote w:type="continuationSeparator" w:id="0">
    <w:p w:rsidR="00457F96" w:rsidRDefault="00457F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BA" w:rsidRDefault="00E366BA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BA" w:rsidRDefault="00E366BA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BA" w:rsidRDefault="00E366BA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96" w:rsidRDefault="00457F96">
      <w:pPr>
        <w:spacing w:line="240" w:lineRule="auto"/>
        <w:ind w:firstLine="480"/>
      </w:pPr>
      <w:r>
        <w:separator/>
      </w:r>
    </w:p>
  </w:footnote>
  <w:footnote w:type="continuationSeparator" w:id="0">
    <w:p w:rsidR="00457F96" w:rsidRDefault="00457F9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BA" w:rsidRDefault="00E366BA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BA" w:rsidRDefault="00E366BA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6BA" w:rsidRDefault="00E366BA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C4CE9"/>
    <w:multiLevelType w:val="multilevel"/>
    <w:tmpl w:val="68FC4CE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OGYyMGE4MTJlNzU3MjU3OTFlOGZiZTY0NGQxODUifQ=="/>
  </w:docVars>
  <w:rsids>
    <w:rsidRoot w:val="008D15CB"/>
    <w:rsid w:val="000045FF"/>
    <w:rsid w:val="00020703"/>
    <w:rsid w:val="0007168E"/>
    <w:rsid w:val="000926BF"/>
    <w:rsid w:val="000D60C5"/>
    <w:rsid w:val="000E06EF"/>
    <w:rsid w:val="000F643D"/>
    <w:rsid w:val="001E4169"/>
    <w:rsid w:val="001F7EEC"/>
    <w:rsid w:val="00205082"/>
    <w:rsid w:val="0027461F"/>
    <w:rsid w:val="00285A47"/>
    <w:rsid w:val="00296B18"/>
    <w:rsid w:val="00297A43"/>
    <w:rsid w:val="002A397C"/>
    <w:rsid w:val="002C6CCA"/>
    <w:rsid w:val="002F26B3"/>
    <w:rsid w:val="00306406"/>
    <w:rsid w:val="00330C65"/>
    <w:rsid w:val="003566D4"/>
    <w:rsid w:val="003572A8"/>
    <w:rsid w:val="00380869"/>
    <w:rsid w:val="003A6C33"/>
    <w:rsid w:val="003C5876"/>
    <w:rsid w:val="00400B7E"/>
    <w:rsid w:val="004067BD"/>
    <w:rsid w:val="00457F96"/>
    <w:rsid w:val="00476E92"/>
    <w:rsid w:val="0047781E"/>
    <w:rsid w:val="0048346C"/>
    <w:rsid w:val="004A350E"/>
    <w:rsid w:val="00512806"/>
    <w:rsid w:val="00533CB9"/>
    <w:rsid w:val="005602B9"/>
    <w:rsid w:val="00562A86"/>
    <w:rsid w:val="00570E33"/>
    <w:rsid w:val="0059267C"/>
    <w:rsid w:val="005B57FA"/>
    <w:rsid w:val="005E214C"/>
    <w:rsid w:val="005F2A90"/>
    <w:rsid w:val="0061648A"/>
    <w:rsid w:val="00656D90"/>
    <w:rsid w:val="006B0AAA"/>
    <w:rsid w:val="007271D0"/>
    <w:rsid w:val="007867BC"/>
    <w:rsid w:val="007A41E2"/>
    <w:rsid w:val="007A7853"/>
    <w:rsid w:val="007E40C8"/>
    <w:rsid w:val="00800B0B"/>
    <w:rsid w:val="00822AB8"/>
    <w:rsid w:val="0086100F"/>
    <w:rsid w:val="0089226C"/>
    <w:rsid w:val="008A2EB6"/>
    <w:rsid w:val="008B0A58"/>
    <w:rsid w:val="008D15CB"/>
    <w:rsid w:val="009551DA"/>
    <w:rsid w:val="00982806"/>
    <w:rsid w:val="009A2284"/>
    <w:rsid w:val="009E1480"/>
    <w:rsid w:val="009F7D30"/>
    <w:rsid w:val="00A16C5D"/>
    <w:rsid w:val="00A26CC7"/>
    <w:rsid w:val="00A273C8"/>
    <w:rsid w:val="00A365B7"/>
    <w:rsid w:val="00AB1F4E"/>
    <w:rsid w:val="00AE4ED9"/>
    <w:rsid w:val="00AF091E"/>
    <w:rsid w:val="00B15F07"/>
    <w:rsid w:val="00B30044"/>
    <w:rsid w:val="00B936B2"/>
    <w:rsid w:val="00C01918"/>
    <w:rsid w:val="00C05902"/>
    <w:rsid w:val="00C42509"/>
    <w:rsid w:val="00C646D2"/>
    <w:rsid w:val="00C824E6"/>
    <w:rsid w:val="00C950A2"/>
    <w:rsid w:val="00CB78A8"/>
    <w:rsid w:val="00D023D7"/>
    <w:rsid w:val="00D134C0"/>
    <w:rsid w:val="00DA0258"/>
    <w:rsid w:val="00DB29AB"/>
    <w:rsid w:val="00DB4ABC"/>
    <w:rsid w:val="00DF7700"/>
    <w:rsid w:val="00DF79A5"/>
    <w:rsid w:val="00DF7E2B"/>
    <w:rsid w:val="00E064DF"/>
    <w:rsid w:val="00E124D2"/>
    <w:rsid w:val="00E343A1"/>
    <w:rsid w:val="00E366BA"/>
    <w:rsid w:val="00E647A6"/>
    <w:rsid w:val="00EB4FD0"/>
    <w:rsid w:val="00EE148C"/>
    <w:rsid w:val="00EE362E"/>
    <w:rsid w:val="00F42E74"/>
    <w:rsid w:val="00F607C0"/>
    <w:rsid w:val="00F84B1F"/>
    <w:rsid w:val="00F94BDD"/>
    <w:rsid w:val="3631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Chars="200" w:firstLine="200"/>
      <w:jc w:val="both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宋体"/>
      <w:sz w:val="18"/>
      <w:szCs w:val="18"/>
    </w:rPr>
  </w:style>
  <w:style w:type="paragraph" w:styleId="a5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00" w:lineRule="exact"/>
      <w:ind w:firstLineChars="200" w:firstLine="200"/>
      <w:jc w:val="both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eastAsia="宋体"/>
      <w:sz w:val="18"/>
      <w:szCs w:val="18"/>
    </w:rPr>
  </w:style>
  <w:style w:type="paragraph" w:styleId="a5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1BD2C-60AB-4D57-965C-EF35D089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8</Pages>
  <Words>494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XuDL</cp:lastModifiedBy>
  <cp:revision>56</cp:revision>
  <dcterms:created xsi:type="dcterms:W3CDTF">2022-11-21T01:17:00Z</dcterms:created>
  <dcterms:modified xsi:type="dcterms:W3CDTF">2022-11-25T06:47:00Z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EB40A11ECFC44BAFBCBF614A5994C775</vt:lpwstr>
  </property>
</Properties>
</file>